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904" w:type="dxa"/>
        <w:tblInd w:w="93" w:type="dxa"/>
        <w:tblLook w:val="04A0" w:firstRow="1" w:lastRow="0" w:firstColumn="1" w:lastColumn="0" w:noHBand="0" w:noVBand="1"/>
      </w:tblPr>
      <w:tblGrid>
        <w:gridCol w:w="744"/>
        <w:gridCol w:w="720"/>
        <w:gridCol w:w="540"/>
        <w:gridCol w:w="4140"/>
        <w:gridCol w:w="3960"/>
        <w:gridCol w:w="2970"/>
        <w:gridCol w:w="935"/>
        <w:gridCol w:w="879"/>
        <w:gridCol w:w="1016"/>
      </w:tblGrid>
      <w:tr w:rsidR="00D575C4" w:rsidRPr="00FB7823" w:rsidTr="00D575C4">
        <w:trPr>
          <w:trHeight w:val="426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134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>چک لیست پایش مراقبت های بهداشتی اولیه/ برنامه های سلامت/ ارزیابی عملکرد اداره جوانی جمعیت</w:t>
            </w: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br/>
              <w:t>عنوان برنامه:.................... مرکز/ دفتر/ گروه.............................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</w:tr>
      <w:tr w:rsidR="00D575C4" w:rsidRPr="00FB7823" w:rsidTr="00D575C4">
        <w:trPr>
          <w:trHeight w:val="426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134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>تاریخ و ساعت پایش: .........................پایش کننده(گان): ....................................................... تلفن تکمیل کننده فرم/ پایش کننده :...................</w:t>
            </w:r>
          </w:p>
        </w:tc>
        <w:tc>
          <w:tcPr>
            <w:tcW w:w="10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</w:tr>
      <w:tr w:rsidR="00D575C4" w:rsidRPr="00FB7823" w:rsidTr="00D575C4">
        <w:trPr>
          <w:trHeight w:val="810"/>
        </w:trPr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 xml:space="preserve">حیطه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>وزن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>ردیف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 xml:space="preserve">سنجه/سئوال 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 xml:space="preserve">معیار سنجش 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 xml:space="preserve">راهنما 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 xml:space="preserve">حضوری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 xml:space="preserve">غیر حضوری 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 xml:space="preserve">امتیاز </w:t>
            </w:r>
          </w:p>
        </w:tc>
      </w:tr>
      <w:tr w:rsidR="00D575C4" w:rsidRPr="00FB7823" w:rsidTr="00FB7823">
        <w:trPr>
          <w:trHeight w:val="171"/>
        </w:trPr>
        <w:tc>
          <w:tcPr>
            <w:tcW w:w="7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D575C4" w:rsidRPr="00FB7823" w:rsidTr="00FB7823">
        <w:trPr>
          <w:trHeight w:val="46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>آمار و رشد جمعیت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>نرخ باروری کلی (کشور/استان/ شهرستان ) چگونه است؟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>می داند 2 امتیاز                                                                                    نمی داند  0 امتیاز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>5 ×  ﻣﺠﻤﻮﻉ ﻣﻴﺰﺍﻧﻬﺎي ﺑﺎﺭﻭﺭي ﮔﺮﻭﻫﻬﺎي سنی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                                                                                                1000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</w:tr>
      <w:tr w:rsidR="00D575C4" w:rsidRPr="00FB7823" w:rsidTr="00FB7823">
        <w:trPr>
          <w:trHeight w:val="494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میزان رشد جمعیت(کشور/ استان/ شهرستان)  چقدر است؟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می داند 2 امتیاز                                                                                    نمی داند  0 امتیاز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100 × 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>تعداد متولدین در یکسال معین- تعداد فوت شدگان در یکسال معین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br/>
              <w:t xml:space="preserve">  تعداد کل جمعیت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</w:tr>
      <w:tr w:rsidR="00D575C4" w:rsidRPr="00FB7823" w:rsidTr="00FB7823">
        <w:trPr>
          <w:trHeight w:val="467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میزان خام  موالید (کشور/استان/ شهرستان )   چقدر است؟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می داند 2 امتیاز                                                                                    نمی داند  0 امتیاز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1000 ×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 xml:space="preserve"> تعداد موالید زنده متولد شده در یکسال معین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           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br/>
              <w:t xml:space="preserve">                                    تعداد کل جمعیت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</w:tr>
      <w:tr w:rsidR="00D575C4" w:rsidRPr="00FB7823" w:rsidTr="00FB7823">
        <w:trPr>
          <w:trHeight w:val="314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میزان خام  مرگ و میر (کشور/استان/ شهرستان)  چقدر است؟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می داند 2 امتیاز                                                                                    نمی </w:t>
            </w:r>
            <w:bookmarkStart w:id="0" w:name="_GoBack"/>
            <w:bookmarkEnd w:id="0"/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داند  0 امتیاز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1000 × 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>تعداد موالید زنده متولد شده در یکسال معین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br/>
              <w:t xml:space="preserve">                               تعداد کل جمعیت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</w:tr>
      <w:tr w:rsidR="00D575C4" w:rsidRPr="00FB7823" w:rsidTr="00FB7823">
        <w:trPr>
          <w:trHeight w:val="18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بعد خانوار (کشور/استان/ شهرستان)  چقدر است؟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می داند 2 امتیاز                                                                                    نمی داند  0 امتیاز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 xml:space="preserve">ﺗﻌﺪﺍﺩ ﮐﻞ ﺟﻤﻌﻴﺖ جامعه در زمان معین     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br/>
              <w:t xml:space="preserve">                 ﺗﻌﺪﺍﺩ ﮐﻞﺧﺎﻧﻮﺍﺭها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</w:tr>
      <w:tr w:rsidR="00D575C4" w:rsidRPr="00FB7823" w:rsidTr="00FB7823">
        <w:trPr>
          <w:trHeight w:val="7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میزان خام ازدواج (کشور/استان/ شهرستان) چقدراست؟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می داند 2 امتیاز                                                                                    نمی داند  0 امتیاز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1000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 xml:space="preserve"> ×  تعداد ازدواج ها در یکسال معین  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      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br/>
              <w:t xml:space="preserve">                                                           تعداد کل جمعیت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</w:tr>
      <w:tr w:rsidR="00D575C4" w:rsidRPr="00FB7823" w:rsidTr="00FB7823">
        <w:trPr>
          <w:trHeight w:val="7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میزان خام طلاق (کشور/استان/ شهرستان) چقدراست؟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می داند 2 امتیاز                                                                                    نمی داند  0 امتیاز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1000 ×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 xml:space="preserve"> تعداد طلاق های واقع شده در یکسال معین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br/>
              <w:t xml:space="preserve">                                   تعداد کل جمعیت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</w:tr>
      <w:tr w:rsidR="00D575C4" w:rsidRPr="00FB7823" w:rsidTr="00FB7823">
        <w:trPr>
          <w:trHeight w:val="7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جمعیت</w:t>
            </w:r>
            <w:r w:rsidRPr="00FB7823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 xml:space="preserve"> زنان 54-10سال (سنین باروری) تحت پو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شش مرکز چقدر است؟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B23BD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به طور صحیح از سامانه استخراج کرده و می داند. 2امتیاز               نمی داند. 0 امتیاز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استخراج از سامانه باروری سالم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</w:tr>
      <w:tr w:rsidR="00D575C4" w:rsidRPr="00FB7823" w:rsidTr="00FB7823">
        <w:trPr>
          <w:trHeight w:val="7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>جمعیت زنان 54-10سال (سنین باروری)  همسردار تحت پوشش مرکز  چقدر است؟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B23BD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>به طور صحیح از سامانه استخراج کرده و می داند. 3 امتیاز             نمی داند. 0 امتیاز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استخراج از سامانه باروری سالم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</w:tr>
      <w:tr w:rsidR="00D575C4" w:rsidRPr="00FB7823" w:rsidTr="00FB7823">
        <w:trPr>
          <w:trHeight w:val="61"/>
        </w:trPr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 xml:space="preserve">قانون حمایت از خانواده و جوانی جمعیت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پزشکان بهداشتی به متن قانون حمایت از خانواده و جوانی جمعیت (مفاد مرتبط با بهداشت) و دستورالعمل های ابلاغی آگاهی دارند؟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به متن قانون و دستورالعمل های ابلاغی آگاهی دارند.  3 امتیاز                                                       به متن قانون آگاهی داشته ولی دستورالعمل های ابلاغی را نمی دانند. 1.5 امتیاز                            به متن قانون و دستورالعمل ها آگاهی ندارند.  0 امتیاز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مصاحبه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FB7823">
        <w:trPr>
          <w:trHeight w:val="142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در  مراکز تابعه فضای مناسب جهت رفع نیازهای مادران باردار، نوزادان، کودکان مهیا شده است؟ (ماده 22) 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فضای مناسب برای مادران باردار و ... در نظر گرفته شده است.   2 امتیاز                                              فضای مناسب برای مادران باردار و ... وجود ندارد.  0 امتیاز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مشاهده فضای موجود برای مادرانو استاندارد ابلاغی 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FB7823">
        <w:trPr>
          <w:trHeight w:val="430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آگاهی بخشی به عموم مردم درخصوص وجوه مثبت و ارزشمند ازدواج، تعدد فرزندان، حمایت نقش مادری و همسر، وارض جانبی استفاده از روش های پیشگیری از بارداری، عوارض خطرناک پزشکی، روانشناختی و فرهنگی و اجتماعی سقط عمدی جنین انجام می گردد؟ (ماده 28)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FB782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داشتن جشنواره، همایش،پویش، مسابقه، توزیع کتب ازدواج تایید شده وزارت بهداشت، 5   امتیاز        داشتن حداقل 3 از موارد فوق 4 امتیاز                                                                                       داشتن حداقل 2 مورد 3 امتیاز                                                                                                داشتن یک مورد 1.5 امتیاز                                                       فعالیتی نداشته است.  0 امتیاز                                                                     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بر اساس شماره نامه ابلاغ شده 302/15726 مورخ 1400/08/22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FB7823">
        <w:trPr>
          <w:trHeight w:val="214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محتوای مخالف فرزندآوری و مغایر سیاست های جمعیتی از فضای مجازی، سایت، کتب و ...در مراکز جمع آوری شده است؟ (ماده 35)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B23B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جمع اوری شده است.   3 امتیاز                        جمع اوری نشده است.  0 امتیاز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برسی مستندات 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FB7823">
        <w:trPr>
          <w:trHeight w:val="700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پزشکان در خصوص  دستورالعمل و راهنمای بالینی کشوری پیشگیری، تشخیص بهنگام زوجین نابارور آموزش دیده و  اطلاعات لازم را دارند؟ (ماده42)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پزشک اطلاعات کافی دارد. 6 امتیاز                                                                                            پزشک تا حدی اطلاعات دارد. 3 امتیاز                                                      </w:t>
            </w:r>
            <w:r w:rsid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        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اطلاعات پزشک کافی نیست. 0 امتیاز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پرسش و پاسخ 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FB7823">
        <w:trPr>
          <w:trHeight w:val="655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پزشک در خصوص فرزند آوری و جوانی جمعیت آموزش دیده است؟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پزشک در خصوص مزایای فرزندآوری، عوارض تک فرزندی، بی فرزندی و.... آموزش های لازم را دیده است. 5 امتیاز                                                                                                                    پزشک در خصوص مزایای فرزندآوری، عوارض تک فرزندی، بی فرزندی و.... آموزش های لازم را دیده است. 0امتیاز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پرسش و پاسخ 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FB7823">
        <w:trPr>
          <w:trHeight w:val="556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پزشک بر عملکرد نیروهای تحت پوشش در زمینه تکمیل فرم مشاوره فرزندآوری نظارت کرده و در صورت نیاز مداخله کرده است؟ 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پزشک نظارت کامل و مداخله در صورت نیاز دارد. 5 امتیاز                                                             پزشک تا حدی نظارت دارد. 2.5 امتیاز                                                                                       پزشک نظارت ندارد. 0 امتیاز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پرسش و پاسخ از کارکنان در خصوص فرزنداوری و مشاوره های مرتبط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FB7823">
        <w:trPr>
          <w:trHeight w:val="241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پزشک از آخرین دستورالعمل های ارسالی و متون آموزشی توزیع شده آگاهی دارد؟ 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آگاهی پزشک از دستورالعمل ها و متن آموزشی عالی   5 امتیاز                                                    آگاهی پزشک از دستورالعمل ها و متن آموزشی خوب      4 امتیاز                                                  آگاهی پزشک از دستورالعمل ها و متن آموزشی متوسط          2.5 امتیاز                                    آگاهی ندارد     0 امتیاز                                    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پرسش و پاسخ 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FB7823">
        <w:trPr>
          <w:trHeight w:val="511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راهنمای مکتوب حفظ، مراقبت و سلامت جنین در مراکز تشخیصی، بهداشتی توزیع و در اختیار مادران قرار گرفته است؟ (ماده 47) 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در اختیار مادران است.  4 امتیاز                                                                                                در بین مادران توزیع نشده است. 0 امتیاز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شماره نامه ابلاغ شده 100/809مورخ 1401/06/13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FB7823">
        <w:trPr>
          <w:trHeight w:val="331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در دستورالعمل های ارسالی تغییر واژه پرخطر به عبارت مراقبت ویژه جهت پیشگیری از هرگونه ترس و هراس نسبت به بارداری اجرا شده است؟ (ماده 48)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اژه پرخطر به نیازمند مراقبت ویژه تغییر کرده است. 3 امتیاز                                                            واژه پرخطر به نیازمند مراقبت ویژه تغییر نکرده است. 0 امتیاز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بر اساس نامه ارسالی شماره 308/3941 مورخ 1400/09/17(تغییر عبارت پرخطر به نیازمند مراقبت ویژه) 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FB7823">
        <w:trPr>
          <w:trHeight w:val="61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پزشک مرکز فرآیند تجویز روش پیشگیری از بارداری را می داند؟ (51)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پزشک فرآیند تجویز را می داند.   4 امتیاز                                                                                   پزشک فرآیند تجویز را نمی داند.  0 امتیاز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پرسش و پاسخ 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B23BD8">
        <w:trPr>
          <w:trHeight w:val="547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پزشک از نامه جلوگیری از توزیع و کارگذاری اقلام پیشگیری از بارداری در مراکز بهداشتی درمانی به صورت رایگان یا یارانه ای و عدم تشویق مراجعین، منسوخ شدن دستورالعمل مراقبت باروری ویژه در زنان واجد شرایط پزشکی آگاهی دارد؟ (ماده 51)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پزشک از نامه مذکور اطلاع دارد.  3 امتیاز                                                                            پزشک از نامه مذکور اطلاع ندارد. 0 امتیاز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شماره نامه ابلاغ شده 655/62427 مورخ 1400/11/10 و 92800 مورخ 1400/10/21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FB7823">
        <w:trPr>
          <w:trHeight w:val="385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پزشکان بهداشتی به دستورالعمل ماده 52 مبنی بر ممنوعیت عقیم سازی دائم در زنان و مردان آگاهی دارند؟ (ماده52)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پزشک به دستوراعلمل مذکور آگاهی کامل دارد. 3 امتیاز                                                                پزشک به دستورالعمل مذکور تا حدی  آگاهی دارند. 1.5 امتیاز                                                     پزشک به دستورالعمل مذکور آگاهی ندارند 0 امتیاز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شماره نامه ابلاغ شده  نامه  100/389 مورخ 1401/03/25 وزارت بهداشت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FB7823">
        <w:trPr>
          <w:trHeight w:val="61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پزشکان به دستورالعمل اصلاح روش های غربالگری و تشخیصی و عملکرد مورد استفاده برای مادر و جنین در جهت حفظ آنها  آگاهی دارند؟ (ماده 53)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پزشک به دستورالعمل روش های غربالگری آگاهی کامل دارند. 3 امتیاز                                        پزشک به دستورالعمل روش های غربالگری تا حدی آگاهی دارند. 1.5 امتیاز                                  پزشک به دستور العمل روش های غربالگری آگاهی ندارند. 0 امتیاز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شماره نامه ابلاغ شده 100/388 مورخ 1401/03/25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FB7823">
        <w:trPr>
          <w:trHeight w:val="1393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پزشکان  از عواقب سقط جنین شامل مجازات دیه، حبس و ابطال پروانه پزشکی و فرآیند آن آگاهی دارند؟ (ماده 56)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پزشک از عواقب سقط جنین شامل مجازات دیه، حبس و ابطال پروانه پزشکی و فرآیند آن آگاهی کامل دارند. 3 امتیاز                                                                                                                  پزشک از عواقب سقط جنین شامل مجازات دیه، حبس و ابطال پروانه پزشکی و فرآیند آن آگاهی کامل دارند. 1.5 امتیاز                                                                                                                  پزشک از عواقب سقط جنین شامل مجازات دیه، حبس و ابطال پروانه پزشکی و فرآیند آن آگاهی کامل دارند. 0 امتیاز                                                                                                           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پرسش و پاسخ 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D575C4" w:rsidRPr="00FB7823" w:rsidTr="00D575C4">
        <w:trPr>
          <w:trHeight w:val="187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 xml:space="preserve">پایش و نظارت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پزشک به دستورالعمل روش های غربالگری آگاهی کامل دارند. 3 امتیاز+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</w:rPr>
              <w:t>D29:I32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پزشک به دستور العمل روش های غربالگری آگاهی ندارند. 0 امتیاز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75C4" w:rsidRPr="00FB7823" w:rsidRDefault="00D575C4" w:rsidP="00FB782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بلی کامل 3 امتیاز                                                                                                                     بلی ناقص    1.5 امتیاز                          خیر    0 امتیاز          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بررسی جدول زمانبندی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  <w:t> </w:t>
            </w:r>
          </w:p>
        </w:tc>
      </w:tr>
      <w:tr w:rsidR="00D575C4" w:rsidRPr="00FB7823" w:rsidTr="00FB7823">
        <w:trPr>
          <w:trHeight w:val="430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بر اساس جدول زمانبندی پایش نظارت ها انجام شده است؟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75C4" w:rsidRPr="00FB7823" w:rsidRDefault="00D575C4" w:rsidP="00FB782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بلی کامل 3 امتیاز             </w:t>
            </w:r>
            <w:r w:rsidRPr="00FB7823">
              <w:rPr>
                <w:rFonts w:ascii="Calibri" w:eastAsia="Times New Roman" w:hAnsi="Calibri" w:cs="B Titr" w:hint="cs"/>
                <w:i/>
                <w:iCs/>
                <w:color w:val="000000"/>
                <w:sz w:val="12"/>
                <w:szCs w:val="12"/>
                <w:rtl/>
              </w:rPr>
              <w:t xml:space="preserve">                                                                                                     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بلی ناقص    1.5 امتیاز                </w:t>
            </w:r>
            <w:r w:rsidRPr="00FB7823">
              <w:rPr>
                <w:rFonts w:ascii="Calibri" w:eastAsia="Times New Roman" w:hAnsi="Calibri" w:cs="B Titr" w:hint="cs"/>
                <w:i/>
                <w:iCs/>
                <w:color w:val="000000"/>
                <w:sz w:val="12"/>
                <w:szCs w:val="12"/>
                <w:rtl/>
              </w:rPr>
              <w:t xml:space="preserve">                       خیر    0 امتیاز     </w:t>
            </w: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مشاهده و بررسی مستندات پایش و نظارت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  <w:t> </w:t>
            </w:r>
          </w:p>
        </w:tc>
      </w:tr>
      <w:tr w:rsidR="00D575C4" w:rsidRPr="00FB7823" w:rsidTr="00FB7823">
        <w:trPr>
          <w:trHeight w:val="313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پسخوراند پایش  انجام شده در پایگاه /خانه بهداشت وجود دارد؟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75C4" w:rsidRPr="00FB7823" w:rsidRDefault="00D575C4" w:rsidP="00FB782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بلی کامل 3 امتیاز                                                                                                                     بلی ناقص    1.5 امتیاز                                    خیر    0 امتیاز        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شاهده و بررسی شماره نامه های ارسالی پسخوراند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  <w:t> </w:t>
            </w:r>
          </w:p>
        </w:tc>
      </w:tr>
      <w:tr w:rsidR="00D575C4" w:rsidRPr="00FB7823" w:rsidTr="00FB7823">
        <w:trPr>
          <w:trHeight w:val="61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 رئیس مرکز جلسه هماهنگی هفتگی با پرسنل  مرکز برگزار می کند؟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بلی کامل 3 امتیاز                                                                                  خیر 0 امتیاز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بررسی مستندات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  <w:t> </w:t>
            </w:r>
          </w:p>
        </w:tc>
      </w:tr>
      <w:tr w:rsidR="00D575C4" w:rsidRPr="00FB7823" w:rsidTr="00FB7823">
        <w:trPr>
          <w:trHeight w:val="61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>سامانه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پزشک به آمارهای مرتبط با قانون( سامانه باروری سالم و...) آشنایی داشته و می توانند آمارهای مورد نیاز را از سامانه/سامانه ها استخراج کنند؟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پزشک به سامانه مسلط بوده و آمارها را استخراج می کند. 4 امتیاز                                                  پزشک تا حدی به سامانه آشنا است و لی نمی تواند اماری استخراج کند. 2 امتیاز                               پزشک به سامانه آشنایی کامل ندارد. 0 امتیاز 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بررسی کار با سامانه/سایر سامانه ها (سیب/ ناب/سینا/ پارسا)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  <w:t> </w:t>
            </w:r>
          </w:p>
        </w:tc>
      </w:tr>
      <w:tr w:rsidR="00D575C4" w:rsidRPr="00FB7823" w:rsidTr="00FB7823">
        <w:trPr>
          <w:trHeight w:val="151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پزشک از تعداد  افراد بارداری که با  مشاوره فرزندآوری  باردار شده و توسط وی  کنترل می شوند آگاهی دارد؟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پزشک آگاهی دار. 4 امتیاز                                                                        پزشک تا حدی آگاهی دارد. 2 امتیاز                                                           پزشک آگاهی ندارد. 0 امتیاز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بررسی سامانه/ سایر سامانه ها  (سیب/ ناب/سینا/ پارسا)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  <w:t> </w:t>
            </w:r>
          </w:p>
        </w:tc>
      </w:tr>
      <w:tr w:rsidR="00D575C4" w:rsidRPr="00FB7823" w:rsidTr="00D575C4">
        <w:trPr>
          <w:trHeight w:val="608"/>
        </w:trPr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 xml:space="preserve">راستی ازمایی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مراجعین از خدمات ارائه شده در مرکز رضایت دارند؟  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رضایت کامل  دارند.   4 امتیاز                                                                     تاحدی رضایت دارند. 2 امتیاز                                                                   رضایت ندارند. 0 امتیاز </w:t>
            </w:r>
          </w:p>
        </w:tc>
        <w:tc>
          <w:tcPr>
            <w:tcW w:w="297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سامانه نظرسنجی/ مصاحبه 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E7E6E6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E7E6E6"/>
                <w:sz w:val="12"/>
                <w:szCs w:val="12"/>
                <w:rtl/>
              </w:rPr>
              <w:t> 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E7E6E6"/>
                <w:sz w:val="12"/>
                <w:szCs w:val="12"/>
              </w:rPr>
            </w:pPr>
            <w:r w:rsidRPr="00FB7823">
              <w:rPr>
                <w:rFonts w:ascii="Times New Roman" w:eastAsia="Times New Roman" w:hAnsi="Times New Roman" w:cs="Times New Roman" w:hint="cs"/>
                <w:color w:val="E7E6E6"/>
                <w:sz w:val="12"/>
                <w:szCs w:val="12"/>
                <w:rtl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5C4" w:rsidRPr="00FB7823" w:rsidRDefault="00D575C4" w:rsidP="00D575C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E7E6E6"/>
                <w:sz w:val="12"/>
                <w:szCs w:val="12"/>
              </w:rPr>
            </w:pPr>
            <w:r w:rsidRPr="00FB7823">
              <w:rPr>
                <w:rFonts w:ascii="Calibri" w:eastAsia="Times New Roman" w:hAnsi="Calibri" w:cs="B Titr"/>
                <w:color w:val="E7E6E6"/>
                <w:sz w:val="12"/>
                <w:szCs w:val="12"/>
              </w:rPr>
              <w:t> </w:t>
            </w:r>
          </w:p>
        </w:tc>
      </w:tr>
      <w:tr w:rsidR="00D575C4" w:rsidRPr="00FB7823" w:rsidTr="00FB7823">
        <w:trPr>
          <w:trHeight w:val="146"/>
        </w:trPr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297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E7E6E6"/>
                <w:sz w:val="12"/>
                <w:szCs w:val="12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E7E6E6"/>
                <w:sz w:val="12"/>
                <w:szCs w:val="1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5C4" w:rsidRPr="00FB7823" w:rsidRDefault="00D575C4" w:rsidP="00D575C4">
            <w:pPr>
              <w:spacing w:after="0" w:line="240" w:lineRule="auto"/>
              <w:rPr>
                <w:rFonts w:ascii="Calibri" w:eastAsia="Times New Roman" w:hAnsi="Calibri" w:cs="B Titr"/>
                <w:color w:val="E7E6E6"/>
                <w:sz w:val="12"/>
                <w:szCs w:val="12"/>
              </w:rPr>
            </w:pPr>
          </w:p>
        </w:tc>
      </w:tr>
    </w:tbl>
    <w:p w:rsidR="001904A6" w:rsidRPr="00D575C4" w:rsidRDefault="001904A6" w:rsidP="00D575C4">
      <w:pPr>
        <w:rPr>
          <w:rFonts w:cs="B Titr"/>
          <w:sz w:val="14"/>
          <w:szCs w:val="14"/>
        </w:rPr>
      </w:pPr>
    </w:p>
    <w:sectPr w:rsidR="001904A6" w:rsidRPr="00D575C4" w:rsidSect="00D575C4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C4"/>
    <w:rsid w:val="001904A6"/>
    <w:rsid w:val="005F4714"/>
    <w:rsid w:val="00B23BD8"/>
    <w:rsid w:val="00D575C4"/>
    <w:rsid w:val="00EE630F"/>
    <w:rsid w:val="00F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09EC-61CC-4CFA-9C4B-F9BD97A3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it-setad</dc:creator>
  <cp:lastModifiedBy>it-setad</cp:lastModifiedBy>
  <cp:revision>4</cp:revision>
  <cp:lastPrinted>2023-01-07T09:06:00Z</cp:lastPrinted>
  <dcterms:created xsi:type="dcterms:W3CDTF">2022-12-10T08:55:00Z</dcterms:created>
  <dcterms:modified xsi:type="dcterms:W3CDTF">2023-01-07T09:07:00Z</dcterms:modified>
</cp:coreProperties>
</file>